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2060D8">
        <w:rPr>
          <w:rFonts w:ascii="Times New Roman" w:hAnsi="Times New Roman" w:cs="Times New Roman"/>
          <w:b/>
        </w:rPr>
        <w:t xml:space="preserve"> </w:t>
      </w:r>
      <w:r w:rsidR="00BE5537">
        <w:rPr>
          <w:rFonts w:ascii="Times New Roman" w:hAnsi="Times New Roman" w:cs="Times New Roman"/>
          <w:b/>
        </w:rPr>
        <w:t>11</w:t>
      </w:r>
    </w:p>
    <w:p w:rsidR="00F6612C" w:rsidRPr="00697DBA" w:rsidRDefault="00697DBA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  <w:sz w:val="26"/>
          <w:szCs w:val="26"/>
        </w:rPr>
      </w:pPr>
      <w:r w:rsidRPr="00697DBA">
        <w:rPr>
          <w:rFonts w:ascii="Times New Roman" w:hAnsi="Times New Roman" w:cs="Times New Roman"/>
          <w:sz w:val="26"/>
          <w:szCs w:val="26"/>
        </w:rPr>
        <w:t>18 февраля 2019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A54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с. </w:t>
      </w:r>
      <w:proofErr w:type="gramStart"/>
      <w:r w:rsidR="00F6612C" w:rsidRPr="00697DBA">
        <w:rPr>
          <w:rFonts w:ascii="Times New Roman" w:hAnsi="Times New Roman" w:cs="Times New Roman"/>
          <w:sz w:val="26"/>
          <w:szCs w:val="26"/>
        </w:rPr>
        <w:t>Петропавловское</w:t>
      </w:r>
      <w:proofErr w:type="gramEnd"/>
    </w:p>
    <w:p w:rsidR="00DD1EC8" w:rsidRPr="004A54D9" w:rsidRDefault="00BE5537" w:rsidP="00697D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4D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 определении ответственных исполнителей за реализацию мероприятий перечня проектов народных инициатив на 2019 год</w:t>
      </w:r>
    </w:p>
    <w:p w:rsidR="00BE5537" w:rsidRPr="00BE5537" w:rsidRDefault="00BE5537" w:rsidP="00BE5537">
      <w:pPr>
        <w:shd w:val="clear" w:color="auto" w:fill="FFFFFF"/>
        <w:spacing w:before="34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2015- 2020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2015-2020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годы, утвержденной постановлением Правительства Иркутской области 23 октября 2014 года № 518-пп, Протоколом</w:t>
      </w:r>
      <w:proofErr w:type="gramEnd"/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собрания граждан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Петропавловского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от 15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февраля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 года, Уставом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Петропавловского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Петропавловского 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</w:t>
      </w:r>
    </w:p>
    <w:p w:rsidR="00F6612C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1. Определить ответственных исполнителей за реализацию мероприятий перечня проектов народных инициатив на 2019 год в </w:t>
      </w:r>
      <w:r>
        <w:rPr>
          <w:color w:val="000000"/>
          <w:sz w:val="26"/>
          <w:szCs w:val="26"/>
        </w:rPr>
        <w:t>Петропавловском</w:t>
      </w:r>
      <w:r w:rsidRPr="00BE5537">
        <w:rPr>
          <w:color w:val="000000"/>
          <w:sz w:val="26"/>
          <w:szCs w:val="26"/>
        </w:rPr>
        <w:t xml:space="preserve"> муниципальном образовании (Приложение № 1).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2. Ответственным исполнителям, обеспечить результативность, </w:t>
      </w:r>
      <w:proofErr w:type="spellStart"/>
      <w:r w:rsidRPr="00BE5537">
        <w:rPr>
          <w:color w:val="000000"/>
          <w:sz w:val="26"/>
          <w:szCs w:val="26"/>
        </w:rPr>
        <w:t>адресность</w:t>
      </w:r>
      <w:proofErr w:type="spellEnd"/>
      <w:r w:rsidRPr="00BE5537">
        <w:rPr>
          <w:color w:val="000000"/>
          <w:sz w:val="26"/>
          <w:szCs w:val="26"/>
        </w:rPr>
        <w:t xml:space="preserve"> и целевой характер средств, направляемых на реализацию мероприятий проектов народных инициатив в 2019 году.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3. Установить срок </w:t>
      </w:r>
      <w:proofErr w:type="gramStart"/>
      <w:r w:rsidRPr="00BE5537">
        <w:rPr>
          <w:color w:val="000000"/>
          <w:sz w:val="26"/>
          <w:szCs w:val="26"/>
        </w:rPr>
        <w:t>реализации мероприятий перечня проектов народных инициатив</w:t>
      </w:r>
      <w:proofErr w:type="gramEnd"/>
      <w:r w:rsidRPr="00BE5537">
        <w:rPr>
          <w:color w:val="000000"/>
          <w:sz w:val="26"/>
          <w:szCs w:val="26"/>
        </w:rPr>
        <w:t xml:space="preserve"> на 2019 год до 31 декабря 2019 года.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4. Настоящее постановление подлежит официальному опубликованию в журнале «Информационный Вестник </w:t>
      </w:r>
      <w:r>
        <w:rPr>
          <w:color w:val="000000"/>
          <w:sz w:val="26"/>
          <w:szCs w:val="26"/>
        </w:rPr>
        <w:t>Петропавловского</w:t>
      </w:r>
      <w:r w:rsidRPr="00BE5537">
        <w:rPr>
          <w:color w:val="000000"/>
          <w:sz w:val="26"/>
          <w:szCs w:val="26"/>
        </w:rPr>
        <w:t xml:space="preserve"> МО» и на сайте администрации Киренского муниципального района в разделе «Поселения района».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>5. Настоящее постановление вступает в силу со дня его подписания.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B2297" w:rsidRPr="00BE5537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Глава </w:t>
      </w:r>
      <w:proofErr w:type="gramStart"/>
      <w:r w:rsidRPr="00BE5537">
        <w:rPr>
          <w:color w:val="000000"/>
          <w:sz w:val="26"/>
          <w:szCs w:val="26"/>
        </w:rPr>
        <w:t>Петропавловского</w:t>
      </w:r>
      <w:proofErr w:type="gramEnd"/>
    </w:p>
    <w:p w:rsidR="006B2297" w:rsidRPr="00BE5537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>сельского поселения                                                                                П.Л. Шерер</w:t>
      </w: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BE5537" w:rsidSect="00DD1EC8">
          <w:pgSz w:w="11909" w:h="16834"/>
          <w:pgMar w:top="567" w:right="567" w:bottom="567" w:left="1134" w:header="1440" w:footer="1440" w:gutter="0"/>
          <w:cols w:space="720"/>
          <w:noEndnote/>
          <w:docGrid w:linePitch="360"/>
        </w:sectPr>
      </w:pPr>
    </w:p>
    <w:p w:rsidR="00DD1EC8" w:rsidRDefault="00DD1EC8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7"/>
          <w:szCs w:val="27"/>
        </w:rPr>
      </w:pPr>
      <w:r w:rsidRPr="00BE5537">
        <w:rPr>
          <w:color w:val="000000"/>
        </w:rPr>
        <w:t>Приложение 1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BE5537"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Петропавловского</w:t>
      </w:r>
      <w:proofErr w:type="gramEnd"/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7"/>
          <w:szCs w:val="27"/>
        </w:rPr>
      </w:pPr>
      <w:r w:rsidRPr="00BE5537">
        <w:rPr>
          <w:color w:val="000000"/>
        </w:rPr>
        <w:t xml:space="preserve"> муниципального образования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от 18</w:t>
      </w:r>
      <w:r w:rsidRPr="00BE5537">
        <w:rPr>
          <w:color w:val="000000"/>
        </w:rPr>
        <w:t>.02.2019 г. № 11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tbl>
      <w:tblPr>
        <w:tblW w:w="16080" w:type="dxa"/>
        <w:tblInd w:w="93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166"/>
        <w:gridCol w:w="960"/>
        <w:gridCol w:w="960"/>
      </w:tblGrid>
      <w:tr w:rsidR="00BE5537" w:rsidRPr="00BE5537" w:rsidTr="00BE55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37">
              <w:rPr>
                <w:rFonts w:ascii="Times New Roman" w:eastAsia="Times New Roman" w:hAnsi="Times New Roman" w:cs="Times New Roman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Шерер Павел Леонидович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83 952 454 113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8 964 218 70 78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D44070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="00BE5537" w:rsidRPr="00BE553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peter.adm@yandex.ru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Бокслер Ирина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8 39568 3 00 47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8 964 752 74 15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D44070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="00BE5537" w:rsidRPr="00BE553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peter.adm@yandex.ru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BE5537" w:rsidSect="00BE5537">
          <w:pgSz w:w="16834" w:h="11909" w:orient="landscape"/>
          <w:pgMar w:top="567" w:right="567" w:bottom="1134" w:left="567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DD1EC8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63629"/>
    <w:rsid w:val="000F4892"/>
    <w:rsid w:val="00107780"/>
    <w:rsid w:val="002024A3"/>
    <w:rsid w:val="002060D8"/>
    <w:rsid w:val="002F0AA6"/>
    <w:rsid w:val="003430C4"/>
    <w:rsid w:val="00343F69"/>
    <w:rsid w:val="00382430"/>
    <w:rsid w:val="003F15DA"/>
    <w:rsid w:val="00414162"/>
    <w:rsid w:val="004A54D9"/>
    <w:rsid w:val="004A7BD6"/>
    <w:rsid w:val="004D53BB"/>
    <w:rsid w:val="004E2EB4"/>
    <w:rsid w:val="005458D9"/>
    <w:rsid w:val="0058186C"/>
    <w:rsid w:val="00595B90"/>
    <w:rsid w:val="005A097D"/>
    <w:rsid w:val="0064651F"/>
    <w:rsid w:val="00663B3A"/>
    <w:rsid w:val="00697DBA"/>
    <w:rsid w:val="006B2297"/>
    <w:rsid w:val="006F2BB4"/>
    <w:rsid w:val="00702585"/>
    <w:rsid w:val="00735182"/>
    <w:rsid w:val="00747907"/>
    <w:rsid w:val="00894C09"/>
    <w:rsid w:val="00906F8F"/>
    <w:rsid w:val="0098365C"/>
    <w:rsid w:val="00A12B52"/>
    <w:rsid w:val="00A34FEE"/>
    <w:rsid w:val="00AE6E20"/>
    <w:rsid w:val="00B51DE8"/>
    <w:rsid w:val="00B53DAD"/>
    <w:rsid w:val="00B71D9B"/>
    <w:rsid w:val="00B76935"/>
    <w:rsid w:val="00B94C88"/>
    <w:rsid w:val="00BE5537"/>
    <w:rsid w:val="00BE6CA9"/>
    <w:rsid w:val="00C403E1"/>
    <w:rsid w:val="00CA4BA6"/>
    <w:rsid w:val="00D44070"/>
    <w:rsid w:val="00D6159A"/>
    <w:rsid w:val="00DD1EC8"/>
    <w:rsid w:val="00EB600A"/>
    <w:rsid w:val="00F05254"/>
    <w:rsid w:val="00F0729E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adm@yandex.ru" TargetMode="External"/><Relationship Id="rId5" Type="http://schemas.openxmlformats.org/officeDocument/2006/relationships/hyperlink" Target="mailto:peter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2018-06-28T04:14:00Z</cp:lastPrinted>
  <dcterms:created xsi:type="dcterms:W3CDTF">2016-06-02T02:27:00Z</dcterms:created>
  <dcterms:modified xsi:type="dcterms:W3CDTF">2019-02-28T08:03:00Z</dcterms:modified>
</cp:coreProperties>
</file>